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7FDC" w14:textId="77777777" w:rsidR="005F4797" w:rsidRDefault="00060929">
      <w:pPr>
        <w:pStyle w:val="Heading1"/>
      </w:pPr>
      <w:r>
        <w:t>MITCHELL GOLF EQUIPMENT</w:t>
      </w:r>
    </w:p>
    <w:p w14:paraId="0AA0FD75" w14:textId="77777777" w:rsidR="005F4797" w:rsidRDefault="00060929">
      <w:pPr>
        <w:pStyle w:val="Heading2"/>
      </w:pPr>
      <w:r>
        <w:t>HANDS-ON CLUB BUILDING CLASS</w:t>
      </w:r>
    </w:p>
    <w:p w14:paraId="5D281F82" w14:textId="77777777" w:rsidR="005F4797" w:rsidRDefault="00060929">
      <w:pPr>
        <w:pStyle w:val="Heading3"/>
      </w:pPr>
      <w:r>
        <w:t>LIABILITY WAIVER, ASSUMPTION OF RISK, AND RELEASE OF CLAIMS</w:t>
      </w:r>
    </w:p>
    <w:p w14:paraId="674DAC4B" w14:textId="77777777" w:rsidR="005F4797" w:rsidRDefault="00060929">
      <w:r>
        <w:br/>
      </w:r>
      <w:r>
        <w:t>This Liability Waiver, Assumption of Risk, and Release of Claims (“Agreement”) is entered into by the undersigned participant (“Participant”) in consideration of being permitted to participate in a hands-on golf club building class conducted by Mitchell Golf Equipment Company (“Mitchell Golf”).</w:t>
      </w:r>
    </w:p>
    <w:p w14:paraId="29D7B2EE" w14:textId="77777777" w:rsidR="005F4797" w:rsidRDefault="00060929">
      <w:r w:rsidRPr="000A4155">
        <w:rPr>
          <w:b/>
          <w:bCs/>
          <w:sz w:val="24"/>
          <w:szCs w:val="24"/>
        </w:rPr>
        <w:t>1. ACKNOWLEDGMENT OF INHERENT RISKS</w:t>
      </w:r>
      <w:r>
        <w:br/>
        <w:t>Participant understands and acknowledges that participation in this class involves the use of tools, machinery, equipment, and materials, including but not limited to bench grinders, belt sanders, blow torches, epoxy, sharp hand tools, rotating equipment, and other mechanical or powered devices.</w:t>
      </w:r>
    </w:p>
    <w:p w14:paraId="52F82DB3" w14:textId="77777777" w:rsidR="005F4797" w:rsidRDefault="00060929">
      <w:r>
        <w:t>Participant acknowledges that these activities involve inherent and foreseeable risks, including but not limited to burns, cuts, abrasions, eye injuries, inhalation of fumes or particulates, property damage, serious bodily injury, permanent disability, or death. Participant further acknowledges that injuries may result from Participant’s own actions, the actions of other participants, improper use of equipment, or unforeseen hazards.</w:t>
      </w:r>
    </w:p>
    <w:p w14:paraId="15FE12AF" w14:textId="77777777" w:rsidR="005F4797" w:rsidRDefault="00060929">
      <w:r w:rsidRPr="000A4155">
        <w:rPr>
          <w:b/>
          <w:bCs/>
          <w:sz w:val="24"/>
          <w:szCs w:val="24"/>
        </w:rPr>
        <w:t>2. VOLUNTARY PARTICIPATION AND ASSUMPTION OF RISK</w:t>
      </w:r>
      <w:r w:rsidRPr="000A4155">
        <w:rPr>
          <w:b/>
          <w:bCs/>
          <w:sz w:val="24"/>
          <w:szCs w:val="24"/>
        </w:rPr>
        <w:br/>
      </w:r>
      <w:r>
        <w:t>Participant voluntarily elects to participate in the class and knowingly, freely, and expressly assumes all risks, whether known or unknown, foreseeable or unforeseeable, arising out of or related to participation in the class.</w:t>
      </w:r>
    </w:p>
    <w:p w14:paraId="4F1F7134" w14:textId="77777777" w:rsidR="005F4797" w:rsidRDefault="00060929">
      <w:r>
        <w:t>TO THE FULLEST EXTENT PERMITTED BY LAW, THIS ASSUMPTION OF RISK INCLUDES RISKS ARISING FROM THE ORDINARY NEGLIGENCE OF MITCHELL GOLF EQUIPMENT COMPANY.</w:t>
      </w:r>
    </w:p>
    <w:p w14:paraId="0446C97C" w14:textId="77777777" w:rsidR="005F4797" w:rsidRDefault="00060929">
      <w:r w:rsidRPr="000A4155">
        <w:rPr>
          <w:b/>
          <w:bCs/>
          <w:sz w:val="24"/>
          <w:szCs w:val="24"/>
        </w:rPr>
        <w:t>3. RELEASE AND WAIVER OF LIABILITY</w:t>
      </w:r>
      <w:r>
        <w:br/>
        <w:t xml:space="preserve">Participant hereby releases, waives, discharges, and covenants not to sue Mitchell Golf Equipment Company, its owners, officers, directors, employees, instructors, agents, affiliates, successors, and assigns from </w:t>
      </w:r>
      <w:proofErr w:type="gramStart"/>
      <w:r>
        <w:t>any and all</w:t>
      </w:r>
      <w:proofErr w:type="gramEnd"/>
      <w:r>
        <w:t xml:space="preserve"> claims arising out of participation.</w:t>
      </w:r>
    </w:p>
    <w:p w14:paraId="7C6F4907" w14:textId="77777777" w:rsidR="000A4155" w:rsidRDefault="00060929" w:rsidP="000A4155">
      <w:pPr>
        <w:pStyle w:val="NormalWeb"/>
      </w:pPr>
      <w:r w:rsidRPr="000A4155">
        <w:rPr>
          <w:rFonts w:asciiTheme="minorHAnsi" w:hAnsiTheme="minorHAnsi"/>
          <w:b/>
          <w:bCs/>
        </w:rPr>
        <w:t>4. SAFETY RULES AND CONDUCT</w:t>
      </w:r>
      <w:r w:rsidRPr="000A4155">
        <w:rPr>
          <w:rFonts w:asciiTheme="minorHAnsi" w:hAnsiTheme="minorHAnsi"/>
          <w:b/>
          <w:bCs/>
        </w:rPr>
        <w:br/>
      </w:r>
      <w:r w:rsidR="000A4155">
        <w:t xml:space="preserve">Participant agrees to follow </w:t>
      </w:r>
      <w:r w:rsidR="000A4155">
        <w:rPr>
          <w:rStyle w:val="Strong"/>
        </w:rPr>
        <w:t>all safety rules, instructions, warnings, and guidance</w:t>
      </w:r>
      <w:r w:rsidR="000A4155">
        <w:t xml:space="preserve"> </w:t>
      </w:r>
      <w:proofErr w:type="gramStart"/>
      <w:r w:rsidR="000A4155">
        <w:t>provided by Mitchell Golf staff and instructors at all times</w:t>
      </w:r>
      <w:proofErr w:type="gramEnd"/>
      <w:r w:rsidR="000A4155">
        <w:t>.</w:t>
      </w:r>
    </w:p>
    <w:p w14:paraId="2AAC5B9C" w14:textId="1F1AD60D" w:rsidR="005F4797" w:rsidRDefault="000A4155" w:rsidP="00042A9A">
      <w:pPr>
        <w:pStyle w:val="NormalWeb"/>
      </w:pPr>
      <w:r>
        <w:t xml:space="preserve">Mitchell Golf reserves the right to </w:t>
      </w:r>
      <w:r>
        <w:rPr>
          <w:rStyle w:val="Strong"/>
        </w:rPr>
        <w:t>remove Participant from the class immediately</w:t>
      </w:r>
      <w:r>
        <w:t>, without refund, if Participant fails to comply with safety procedures, acts in an unsafe manner, or otherwise jeopardizes the safety of themselves or others.</w:t>
      </w:r>
    </w:p>
    <w:p w14:paraId="52A34F94" w14:textId="77777777" w:rsidR="000A4155" w:rsidRDefault="00060929" w:rsidP="000A4155">
      <w:pPr>
        <w:pStyle w:val="NormalWeb"/>
      </w:pPr>
      <w:r w:rsidRPr="000A4155">
        <w:rPr>
          <w:rFonts w:asciiTheme="minorHAnsi" w:hAnsiTheme="minorHAnsi"/>
          <w:b/>
          <w:bCs/>
        </w:rPr>
        <w:t>5. MEDICAL FITNESS AND EMERGENCY CARE AUTHORIZATION</w:t>
      </w:r>
      <w:r>
        <w:br/>
      </w:r>
      <w:r w:rsidR="000A4155">
        <w:t xml:space="preserve">Participant represents and warrants that they are </w:t>
      </w:r>
      <w:r w:rsidR="000A4155">
        <w:rPr>
          <w:rStyle w:val="Strong"/>
        </w:rPr>
        <w:t>physically and mentally capable</w:t>
      </w:r>
      <w:r w:rsidR="000A4155">
        <w:t xml:space="preserve"> of participating in the class and have no condition that would increase the likelihood of injury.</w:t>
      </w:r>
    </w:p>
    <w:p w14:paraId="3143470A" w14:textId="32E78001" w:rsidR="005F4797" w:rsidRDefault="000A4155" w:rsidP="000A4155">
      <w:pPr>
        <w:pStyle w:val="NormalWeb"/>
      </w:pPr>
      <w:r>
        <w:t xml:space="preserve">In the event of an emergency, Participant </w:t>
      </w:r>
      <w:r>
        <w:rPr>
          <w:rStyle w:val="Strong"/>
        </w:rPr>
        <w:t>authorizes Mitchell Golf and its representatives to obtain emergency medical treatment</w:t>
      </w:r>
      <w:r>
        <w:t xml:space="preserve">, including first aid, transportation, or hospitalization, if deemed necessary. Participant agrees to be </w:t>
      </w:r>
      <w:r>
        <w:rPr>
          <w:rStyle w:val="Strong"/>
        </w:rPr>
        <w:t>financially responsible for all medical expenses incurred</w:t>
      </w:r>
      <w:r>
        <w:t xml:space="preserve"> </w:t>
      </w:r>
      <w:proofErr w:type="gramStart"/>
      <w:r>
        <w:t>as a result of</w:t>
      </w:r>
      <w:proofErr w:type="gramEnd"/>
      <w:r>
        <w:t xml:space="preserve"> participation.</w:t>
      </w:r>
    </w:p>
    <w:p w14:paraId="706BED46" w14:textId="77777777" w:rsidR="000A4155" w:rsidRDefault="00060929" w:rsidP="000A4155">
      <w:pPr>
        <w:pStyle w:val="NormalWeb"/>
      </w:pPr>
      <w:r w:rsidRPr="000A4155">
        <w:rPr>
          <w:rFonts w:asciiTheme="minorHAnsi" w:hAnsiTheme="minorHAnsi"/>
          <w:b/>
          <w:bCs/>
        </w:rPr>
        <w:t>6. INDEMNIFICATION</w:t>
      </w:r>
      <w:r>
        <w:br/>
      </w:r>
      <w:r w:rsidR="000A4155">
        <w:t xml:space="preserve">Participant agrees to </w:t>
      </w:r>
      <w:r w:rsidR="000A4155">
        <w:rPr>
          <w:rStyle w:val="Strong"/>
        </w:rPr>
        <w:t>defend, indemnify, and hold harmless</w:t>
      </w:r>
      <w:r w:rsidR="000A4155">
        <w:t xml:space="preserve"> the Released Parties from and against </w:t>
      </w:r>
      <w:proofErr w:type="gramStart"/>
      <w:r w:rsidR="000A4155">
        <w:t>any and all</w:t>
      </w:r>
      <w:proofErr w:type="gramEnd"/>
      <w:r w:rsidR="000A4155">
        <w:t xml:space="preserve"> claims, damages, losses, liabilities, costs, or expenses (including reasonable attorney’s fees) arising out of or related to:</w:t>
      </w:r>
    </w:p>
    <w:p w14:paraId="777A80D3" w14:textId="77777777" w:rsidR="000A4155" w:rsidRDefault="000A4155" w:rsidP="000A4155">
      <w:pPr>
        <w:pStyle w:val="NormalWeb"/>
        <w:numPr>
          <w:ilvl w:val="0"/>
          <w:numId w:val="10"/>
        </w:numPr>
      </w:pPr>
      <w:r>
        <w:t>Participant’s participation in the class</w:t>
      </w:r>
    </w:p>
    <w:p w14:paraId="31AD1C29" w14:textId="77777777" w:rsidR="000A4155" w:rsidRDefault="000A4155" w:rsidP="000A4155">
      <w:pPr>
        <w:pStyle w:val="NormalWeb"/>
        <w:numPr>
          <w:ilvl w:val="0"/>
          <w:numId w:val="10"/>
        </w:numPr>
      </w:pPr>
      <w:r>
        <w:t>Participant’s violation of safety rules or instructions</w:t>
      </w:r>
    </w:p>
    <w:p w14:paraId="7D091C87" w14:textId="44341CD1" w:rsidR="005F4797" w:rsidRDefault="000A4155" w:rsidP="000A4155">
      <w:pPr>
        <w:pStyle w:val="NormalWeb"/>
        <w:numPr>
          <w:ilvl w:val="0"/>
          <w:numId w:val="10"/>
        </w:numPr>
      </w:pPr>
      <w:r>
        <w:t>Claims brought by third parties arising from Participant’s actions or omissions</w:t>
      </w:r>
    </w:p>
    <w:p w14:paraId="61985556" w14:textId="5C4849C1" w:rsidR="005F4797" w:rsidRDefault="00060929">
      <w:r w:rsidRPr="000A4155">
        <w:rPr>
          <w:b/>
          <w:bCs/>
          <w:sz w:val="24"/>
          <w:szCs w:val="24"/>
        </w:rPr>
        <w:t>7</w:t>
      </w:r>
      <w:r w:rsidRPr="000A4155">
        <w:rPr>
          <w:b/>
          <w:bCs/>
          <w:sz w:val="24"/>
          <w:szCs w:val="24"/>
        </w:rPr>
        <w:t>. USE OF EQUIPMENT</w:t>
      </w:r>
      <w:r>
        <w:br/>
      </w:r>
      <w:r w:rsidR="000A4155">
        <w:t xml:space="preserve">Participant acknowledges that all tools, equipment, and materials provided during the class remain the </w:t>
      </w:r>
      <w:r w:rsidR="000A4155">
        <w:rPr>
          <w:rStyle w:val="Strong"/>
        </w:rPr>
        <w:t>property of Mitchell Golf</w:t>
      </w:r>
      <w:r w:rsidR="000A4155">
        <w:t xml:space="preserve"> and agrees to use them only as instructed. </w:t>
      </w:r>
      <w:proofErr w:type="gramStart"/>
      <w:r w:rsidR="000A4155">
        <w:t>Participant</w:t>
      </w:r>
      <w:proofErr w:type="gramEnd"/>
      <w:r w:rsidR="000A4155">
        <w:t xml:space="preserve"> may be held responsible for </w:t>
      </w:r>
      <w:r w:rsidR="000A4155">
        <w:rPr>
          <w:rStyle w:val="Strong"/>
        </w:rPr>
        <w:t>damage caused by misuse, negligence, or unauthorized use</w:t>
      </w:r>
      <w:r w:rsidR="000A4155">
        <w:t xml:space="preserve"> of equipment.</w:t>
      </w:r>
    </w:p>
    <w:p w14:paraId="2C0EAC78" w14:textId="05A28DFA" w:rsidR="005F4797" w:rsidRDefault="00060929">
      <w:r w:rsidRPr="000A4155">
        <w:rPr>
          <w:b/>
          <w:bCs/>
          <w:sz w:val="24"/>
          <w:szCs w:val="24"/>
        </w:rPr>
        <w:t>8. PHOTO AND VIDEO RELEASE</w:t>
      </w:r>
      <w:r>
        <w:br/>
      </w:r>
      <w:r w:rsidR="000A4155">
        <w:t xml:space="preserve">Participant grants Mitchell Golf permission to </w:t>
      </w:r>
      <w:r w:rsidR="000A4155">
        <w:rPr>
          <w:rStyle w:val="Strong"/>
        </w:rPr>
        <w:t>photograph, video record, or otherwise capture Participant’s likeness</w:t>
      </w:r>
      <w:r w:rsidR="000A4155">
        <w:t xml:space="preserve"> during the class and to use such images or recordings for </w:t>
      </w:r>
      <w:r w:rsidR="000A4155">
        <w:rPr>
          <w:rStyle w:val="Strong"/>
        </w:rPr>
        <w:t>educational, promotional, marketing, or training purposes</w:t>
      </w:r>
      <w:r w:rsidR="000A4155">
        <w:t>, without compensation or further approval.</w:t>
      </w:r>
    </w:p>
    <w:p w14:paraId="49FB4478" w14:textId="4E82A834" w:rsidR="005F4797" w:rsidRDefault="00060929">
      <w:r w:rsidRPr="000A4155">
        <w:rPr>
          <w:b/>
          <w:bCs/>
          <w:sz w:val="24"/>
          <w:szCs w:val="24"/>
        </w:rPr>
        <w:t>9. GOVERNING LAW AND VENUE</w:t>
      </w:r>
      <w:r>
        <w:br/>
      </w:r>
      <w:r w:rsidR="000A4155">
        <w:t xml:space="preserve">This Agreement shall be governed by and construed in accordance with the </w:t>
      </w:r>
      <w:r w:rsidR="000A4155">
        <w:rPr>
          <w:rStyle w:val="Strong"/>
        </w:rPr>
        <w:t>laws of the State of Michigan</w:t>
      </w:r>
      <w:r w:rsidR="000A4155">
        <w:t xml:space="preserve">, without regard to conflict-of-law principles. </w:t>
      </w:r>
      <w:r w:rsidR="000A4155">
        <w:rPr>
          <w:rStyle w:val="Strong"/>
        </w:rPr>
        <w:t xml:space="preserve">Any legal action, claim, or proceeding arising out of or related to this Agreement or Participant’s participation in the class shall be brought exclusively in a court of competent jurisdiction located in </w:t>
      </w:r>
      <w:r w:rsidR="00620791">
        <w:rPr>
          <w:rStyle w:val="Strong"/>
        </w:rPr>
        <w:t>Calhoun</w:t>
      </w:r>
      <w:r w:rsidR="000A4155">
        <w:rPr>
          <w:rStyle w:val="Strong"/>
        </w:rPr>
        <w:t xml:space="preserve"> County, Michigan.</w:t>
      </w:r>
    </w:p>
    <w:p w14:paraId="477E975F" w14:textId="77602AD5" w:rsidR="005F4797" w:rsidRDefault="00060929">
      <w:r w:rsidRPr="000A4155">
        <w:rPr>
          <w:b/>
          <w:bCs/>
          <w:sz w:val="24"/>
          <w:szCs w:val="24"/>
        </w:rPr>
        <w:t>10. SEVERABILITY</w:t>
      </w:r>
      <w:r>
        <w:br/>
      </w:r>
      <w:r w:rsidR="000A4155">
        <w:t xml:space="preserve">If any provision of this Agreement is held to be invalid or unenforceable, the remaining provisions shall continue in </w:t>
      </w:r>
      <w:r w:rsidR="000A4155">
        <w:rPr>
          <w:rStyle w:val="Strong"/>
        </w:rPr>
        <w:t>full force and effect</w:t>
      </w:r>
      <w:r w:rsidR="000A4155">
        <w:t>.</w:t>
      </w:r>
    </w:p>
    <w:p w14:paraId="644EC7F5" w14:textId="1C5BD715" w:rsidR="000A4155" w:rsidRDefault="00060929">
      <w:r w:rsidRPr="000A4155">
        <w:rPr>
          <w:b/>
          <w:bCs/>
          <w:sz w:val="24"/>
          <w:szCs w:val="24"/>
        </w:rPr>
        <w:t>11. ENTIRE AGREEMENT</w:t>
      </w:r>
      <w:r>
        <w:br/>
      </w:r>
      <w:r w:rsidR="000A4155">
        <w:t xml:space="preserve">This Agreement constitutes the </w:t>
      </w:r>
      <w:r w:rsidR="000A4155">
        <w:rPr>
          <w:rStyle w:val="Strong"/>
        </w:rPr>
        <w:t>entire agreement</w:t>
      </w:r>
      <w:r w:rsidR="000A4155">
        <w:t xml:space="preserve"> between the parties regarding participation in the class and supersedes any prior oral or written agreements. This Agreement may be modified only by a </w:t>
      </w:r>
      <w:r w:rsidR="000A4155">
        <w:rPr>
          <w:rStyle w:val="Strong"/>
        </w:rPr>
        <w:t>written document signed by Mitchell Golf</w:t>
      </w:r>
      <w:r w:rsidR="000A4155">
        <w:t>.</w:t>
      </w:r>
    </w:p>
    <w:p w14:paraId="4AF62606" w14:textId="77777777" w:rsidR="000A4155" w:rsidRDefault="000A4155"/>
    <w:p w14:paraId="448C9C85" w14:textId="77777777" w:rsidR="000A4155" w:rsidRPr="000A4155" w:rsidRDefault="000A4155" w:rsidP="000A4155">
      <w:pPr>
        <w:spacing w:before="100" w:beforeAutospacing="1" w:after="100" w:afterAutospacing="1" w:line="240" w:lineRule="auto"/>
        <w:outlineLvl w:val="1"/>
        <w:rPr>
          <w:rFonts w:eastAsia="Times New Roman" w:cs="Calibri"/>
          <w:b/>
          <w:bCs/>
          <w:sz w:val="24"/>
          <w:szCs w:val="24"/>
        </w:rPr>
      </w:pPr>
      <w:r w:rsidRPr="000A4155">
        <w:rPr>
          <w:rFonts w:eastAsia="Times New Roman" w:cs="Calibri"/>
          <w:b/>
          <w:bCs/>
          <w:sz w:val="24"/>
          <w:szCs w:val="24"/>
        </w:rPr>
        <w:t>PARTICIPANT ACKNOWLEDGMENT AND SIGNATURE</w:t>
      </w:r>
    </w:p>
    <w:p w14:paraId="615D6492" w14:textId="77777777" w:rsidR="000A4155" w:rsidRPr="000A4155" w:rsidRDefault="000A4155" w:rsidP="000A4155">
      <w:pPr>
        <w:spacing w:before="100" w:beforeAutospacing="1" w:after="100" w:afterAutospacing="1" w:line="240" w:lineRule="auto"/>
        <w:rPr>
          <w:rFonts w:ascii="Times New Roman" w:eastAsia="Times New Roman" w:hAnsi="Times New Roman" w:cs="Times New Roman"/>
          <w:sz w:val="24"/>
          <w:szCs w:val="24"/>
        </w:rPr>
      </w:pPr>
      <w:r w:rsidRPr="000A4155">
        <w:rPr>
          <w:rFonts w:ascii="Times New Roman" w:eastAsia="Times New Roman" w:hAnsi="Times New Roman" w:cs="Times New Roman"/>
          <w:sz w:val="24"/>
          <w:szCs w:val="24"/>
        </w:rPr>
        <w:t xml:space="preserve">By signing below, I acknowledge that I have </w:t>
      </w:r>
      <w:r w:rsidRPr="000A4155">
        <w:rPr>
          <w:rFonts w:ascii="Times New Roman" w:eastAsia="Times New Roman" w:hAnsi="Times New Roman" w:cs="Times New Roman"/>
          <w:b/>
          <w:bCs/>
          <w:sz w:val="24"/>
          <w:szCs w:val="24"/>
        </w:rPr>
        <w:t>read this Agreement in its entirety</w:t>
      </w:r>
      <w:r w:rsidRPr="000A4155">
        <w:rPr>
          <w:rFonts w:ascii="Times New Roman" w:eastAsia="Times New Roman" w:hAnsi="Times New Roman" w:cs="Times New Roman"/>
          <w:sz w:val="24"/>
          <w:szCs w:val="24"/>
        </w:rPr>
        <w:t xml:space="preserve">, understand its terms, and </w:t>
      </w:r>
      <w:r w:rsidRPr="000A4155">
        <w:rPr>
          <w:rFonts w:ascii="Times New Roman" w:eastAsia="Times New Roman" w:hAnsi="Times New Roman" w:cs="Times New Roman"/>
          <w:b/>
          <w:bCs/>
          <w:sz w:val="24"/>
          <w:szCs w:val="24"/>
        </w:rPr>
        <w:t>voluntarily agree to be legally bound</w:t>
      </w:r>
      <w:r w:rsidRPr="000A4155">
        <w:rPr>
          <w:rFonts w:ascii="Times New Roman" w:eastAsia="Times New Roman" w:hAnsi="Times New Roman" w:cs="Times New Roman"/>
          <w:sz w:val="24"/>
          <w:szCs w:val="24"/>
        </w:rPr>
        <w:t xml:space="preserve"> by it.</w:t>
      </w:r>
    </w:p>
    <w:p w14:paraId="56E80F1A" w14:textId="77777777" w:rsidR="000A4155" w:rsidRPr="000A4155" w:rsidRDefault="000A4155" w:rsidP="000A4155">
      <w:pPr>
        <w:spacing w:before="100" w:beforeAutospacing="1" w:after="100" w:afterAutospacing="1" w:line="240" w:lineRule="auto"/>
        <w:rPr>
          <w:rFonts w:ascii="Times New Roman" w:eastAsia="Times New Roman" w:hAnsi="Times New Roman" w:cs="Times New Roman"/>
          <w:sz w:val="24"/>
          <w:szCs w:val="24"/>
        </w:rPr>
      </w:pPr>
      <w:r w:rsidRPr="000A4155">
        <w:rPr>
          <w:rFonts w:ascii="Times New Roman" w:eastAsia="Times New Roman" w:hAnsi="Times New Roman" w:cs="Times New Roman"/>
          <w:sz w:val="24"/>
          <w:szCs w:val="24"/>
        </w:rPr>
        <w:t>Participant Name (Print): _______________________________</w:t>
      </w:r>
      <w:r w:rsidRPr="000A4155">
        <w:rPr>
          <w:rFonts w:ascii="Times New Roman" w:eastAsia="Times New Roman" w:hAnsi="Times New Roman" w:cs="Times New Roman"/>
          <w:sz w:val="24"/>
          <w:szCs w:val="24"/>
        </w:rPr>
        <w:br/>
        <w:t>Participant Signature: _______________________________</w:t>
      </w:r>
      <w:r w:rsidRPr="000A4155">
        <w:rPr>
          <w:rFonts w:ascii="Times New Roman" w:eastAsia="Times New Roman" w:hAnsi="Times New Roman" w:cs="Times New Roman"/>
          <w:sz w:val="24"/>
          <w:szCs w:val="24"/>
        </w:rPr>
        <w:br/>
        <w:t>Date: _______________________________</w:t>
      </w:r>
    </w:p>
    <w:p w14:paraId="1F983F06" w14:textId="77777777" w:rsidR="000A4155" w:rsidRPr="000A4155" w:rsidRDefault="000A4155" w:rsidP="000A4155">
      <w:pPr>
        <w:spacing w:before="100" w:beforeAutospacing="1" w:after="100" w:afterAutospacing="1" w:line="240" w:lineRule="auto"/>
        <w:rPr>
          <w:rFonts w:ascii="Times New Roman" w:eastAsia="Times New Roman" w:hAnsi="Times New Roman" w:cs="Times New Roman"/>
          <w:sz w:val="24"/>
          <w:szCs w:val="24"/>
        </w:rPr>
      </w:pPr>
      <w:r w:rsidRPr="000A4155">
        <w:rPr>
          <w:rFonts w:ascii="Times New Roman" w:eastAsia="Times New Roman" w:hAnsi="Times New Roman" w:cs="Times New Roman"/>
          <w:sz w:val="24"/>
          <w:szCs w:val="24"/>
        </w:rPr>
        <w:t>Emergency Contact Name &amp; Phone: _______________________________</w:t>
      </w:r>
    </w:p>
    <w:p w14:paraId="3FCD4AC8" w14:textId="77777777" w:rsidR="000A4155" w:rsidRPr="000A4155" w:rsidRDefault="00060929" w:rsidP="000A4155">
      <w:pPr>
        <w:pStyle w:val="Heading3"/>
        <w:rPr>
          <w:rFonts w:asciiTheme="minorHAnsi" w:eastAsia="Times New Roman" w:hAnsiTheme="minorHAnsi" w:cs="Times New Roman"/>
          <w:color w:val="auto"/>
          <w:sz w:val="24"/>
          <w:szCs w:val="24"/>
        </w:rPr>
      </w:pPr>
      <w:r>
        <w:br/>
      </w:r>
      <w:r w:rsidR="000A4155" w:rsidRPr="000A4155">
        <w:rPr>
          <w:rFonts w:asciiTheme="minorHAnsi" w:eastAsia="Times New Roman" w:hAnsiTheme="minorHAnsi" w:cs="Times New Roman"/>
          <w:color w:val="auto"/>
          <w:sz w:val="24"/>
          <w:szCs w:val="24"/>
        </w:rPr>
        <w:t>IF PARTICIPANT IS UNDER 18 YEARS OF AGE</w:t>
      </w:r>
    </w:p>
    <w:p w14:paraId="41BAA43C" w14:textId="77777777" w:rsidR="000A4155" w:rsidRPr="000A4155" w:rsidRDefault="000A4155" w:rsidP="000A4155">
      <w:pPr>
        <w:spacing w:before="100" w:beforeAutospacing="1" w:after="100" w:afterAutospacing="1" w:line="240" w:lineRule="auto"/>
        <w:rPr>
          <w:rFonts w:ascii="Times New Roman" w:eastAsia="Times New Roman" w:hAnsi="Times New Roman" w:cs="Times New Roman"/>
          <w:sz w:val="24"/>
          <w:szCs w:val="24"/>
        </w:rPr>
      </w:pPr>
      <w:r w:rsidRPr="000A4155">
        <w:rPr>
          <w:rFonts w:ascii="Times New Roman" w:eastAsia="Times New Roman" w:hAnsi="Times New Roman" w:cs="Times New Roman"/>
          <w:sz w:val="24"/>
          <w:szCs w:val="24"/>
        </w:rPr>
        <w:t xml:space="preserve">I am the parent or legal guardian of the Participant and consent to their participation. I agree to all terms of this Agreement on behalf of myself and the Participant and </w:t>
      </w:r>
      <w:r w:rsidRPr="000A4155">
        <w:rPr>
          <w:rFonts w:ascii="Times New Roman" w:eastAsia="Times New Roman" w:hAnsi="Times New Roman" w:cs="Times New Roman"/>
          <w:b/>
          <w:bCs/>
          <w:sz w:val="24"/>
          <w:szCs w:val="24"/>
        </w:rPr>
        <w:t>indemnify and hold harmless Mitchell Golf Equipment Company</w:t>
      </w:r>
      <w:r w:rsidRPr="000A4155">
        <w:rPr>
          <w:rFonts w:ascii="Times New Roman" w:eastAsia="Times New Roman" w:hAnsi="Times New Roman" w:cs="Times New Roman"/>
          <w:sz w:val="24"/>
          <w:szCs w:val="24"/>
        </w:rPr>
        <w:t xml:space="preserve"> from any claims arising from the Participant’s involvement.</w:t>
      </w:r>
    </w:p>
    <w:p w14:paraId="303B79E0" w14:textId="77777777" w:rsidR="000A4155" w:rsidRPr="000A4155" w:rsidRDefault="000A4155" w:rsidP="000A4155">
      <w:pPr>
        <w:spacing w:before="100" w:beforeAutospacing="1" w:after="100" w:afterAutospacing="1" w:line="240" w:lineRule="auto"/>
        <w:rPr>
          <w:rFonts w:ascii="Times New Roman" w:eastAsia="Times New Roman" w:hAnsi="Times New Roman" w:cs="Times New Roman"/>
          <w:sz w:val="24"/>
          <w:szCs w:val="24"/>
        </w:rPr>
      </w:pPr>
      <w:r w:rsidRPr="000A4155">
        <w:rPr>
          <w:rFonts w:ascii="Times New Roman" w:eastAsia="Times New Roman" w:hAnsi="Times New Roman" w:cs="Times New Roman"/>
          <w:sz w:val="24"/>
          <w:szCs w:val="24"/>
        </w:rPr>
        <w:t>Parent/Guardian Name (Print): _______________________________</w:t>
      </w:r>
      <w:r w:rsidRPr="000A4155">
        <w:rPr>
          <w:rFonts w:ascii="Times New Roman" w:eastAsia="Times New Roman" w:hAnsi="Times New Roman" w:cs="Times New Roman"/>
          <w:sz w:val="24"/>
          <w:szCs w:val="24"/>
        </w:rPr>
        <w:br/>
        <w:t>Parent/Guardian Signature: _______________________________</w:t>
      </w:r>
      <w:r w:rsidRPr="000A4155">
        <w:rPr>
          <w:rFonts w:ascii="Times New Roman" w:eastAsia="Times New Roman" w:hAnsi="Times New Roman" w:cs="Times New Roman"/>
          <w:sz w:val="24"/>
          <w:szCs w:val="24"/>
        </w:rPr>
        <w:br/>
        <w:t>Date: _______________________________</w:t>
      </w:r>
    </w:p>
    <w:p w14:paraId="379F57B1" w14:textId="74BF4550" w:rsidR="005F4797" w:rsidRDefault="005F4797"/>
    <w:sectPr w:rsidR="005F47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5AF1333"/>
    <w:multiLevelType w:val="multilevel"/>
    <w:tmpl w:val="8C7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652833">
    <w:abstractNumId w:val="8"/>
  </w:num>
  <w:num w:numId="2" w16cid:durableId="2144343064">
    <w:abstractNumId w:val="6"/>
  </w:num>
  <w:num w:numId="3" w16cid:durableId="30109177">
    <w:abstractNumId w:val="5"/>
  </w:num>
  <w:num w:numId="4" w16cid:durableId="696590413">
    <w:abstractNumId w:val="4"/>
  </w:num>
  <w:num w:numId="5" w16cid:durableId="1258440767">
    <w:abstractNumId w:val="7"/>
  </w:num>
  <w:num w:numId="6" w16cid:durableId="1727603613">
    <w:abstractNumId w:val="3"/>
  </w:num>
  <w:num w:numId="7" w16cid:durableId="370806145">
    <w:abstractNumId w:val="2"/>
  </w:num>
  <w:num w:numId="8" w16cid:durableId="592399607">
    <w:abstractNumId w:val="1"/>
  </w:num>
  <w:num w:numId="9" w16cid:durableId="1580552451">
    <w:abstractNumId w:val="0"/>
  </w:num>
  <w:num w:numId="10" w16cid:durableId="900873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A9A"/>
    <w:rsid w:val="0006063C"/>
    <w:rsid w:val="00060929"/>
    <w:rsid w:val="000A4155"/>
    <w:rsid w:val="0015074B"/>
    <w:rsid w:val="0029639D"/>
    <w:rsid w:val="00326F90"/>
    <w:rsid w:val="005F4797"/>
    <w:rsid w:val="00620791"/>
    <w:rsid w:val="00AA1D8D"/>
    <w:rsid w:val="00B47730"/>
    <w:rsid w:val="00B7567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A20AF"/>
  <w14:defaultImageDpi w14:val="300"/>
  <w15:docId w15:val="{DB0FE36A-4CD9-43FD-9D7C-209142AC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A4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784</Words>
  <Characters>4858</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Dobbins</cp:lastModifiedBy>
  <cp:revision>4</cp:revision>
  <dcterms:created xsi:type="dcterms:W3CDTF">2026-01-20T15:42:00Z</dcterms:created>
  <dcterms:modified xsi:type="dcterms:W3CDTF">2026-01-20T19:35:00Z</dcterms:modified>
  <cp:category/>
</cp:coreProperties>
</file>